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Template Bisnis Plan Sederhana untuk Pemula</w:t>
      </w:r>
    </w:p>
    <w:p>
      <w:r>
        <w:rPr>
          <w:b/>
        </w:rPr>
        <w:t xml:space="preserve">Nama usaha: </w:t>
      </w:r>
      <w:r>
        <w:t xml:space="preserve">....................................   </w:t>
      </w:r>
      <w:r>
        <w:rPr>
          <w:b/>
        </w:rPr>
        <w:t xml:space="preserve">Pemilik: </w:t>
      </w:r>
      <w:r>
        <w:t xml:space="preserve">....................................   </w:t>
      </w:r>
      <w:r>
        <w:rPr>
          <w:b/>
        </w:rPr>
        <w:t xml:space="preserve">Tanggal: </w:t>
      </w:r>
      <w:r>
        <w:t>................</w:t>
      </w:r>
    </w:p>
    <w:p>
      <w:pPr>
        <w:pStyle w:val="Heading1"/>
      </w:pPr>
      <w:r>
        <w:t>Cara memakai template ini</w:t>
      </w:r>
    </w:p>
    <w:p>
      <w:pPr>
        <w:pStyle w:val="ListNumber"/>
      </w:pPr>
      <w:r>
        <w:t>Isi bagian 2 sampai 7 lebih dulu. Ringkasan usaha (bagian 1) ditulis paling akhir.</w:t>
      </w:r>
    </w:p>
    <w:p>
      <w:pPr>
        <w:pStyle w:val="ListNumber"/>
      </w:pPr>
      <w:r>
        <w:t>Hapus teks abu-abu miring (petunjuk) setelah bagianmu terisi. Target akhir: 3 sampai 8 halaman.</w:t>
      </w:r>
    </w:p>
    <w:p>
      <w:pPr>
        <w:pStyle w:val="ListNumber"/>
      </w:pPr>
      <w:r>
        <w:t>Semua angka keuangan wajib berangkat dari asumsi yang bisa kamu jelaskan: harga jual, HPP per unit, volume, dan jumlah hari buka. Pakai rumus di bagian 7.</w:t>
      </w:r>
    </w:p>
    <w:p>
      <w:pPr>
        <w:pStyle w:val="ListNumber"/>
      </w:pPr>
      <w:r>
        <w:t>Buat dua skenario: normal dan pesimis. Kalau di skenario pesimis usahamu masih bertahan tanpa utang baru, rencanamu cukup kuat.</w:t>
      </w:r>
    </w:p>
    <w:p>
      <w:pPr>
        <w:pStyle w:val="Heading1"/>
      </w:pPr>
      <w:r>
        <w:t>1. Ringkasan Usaha</w:t>
      </w:r>
    </w:p>
    <w:p>
      <w:r>
        <w:rPr>
          <w:i/>
          <w:color w:val="666666"/>
          <w:sz w:val="20"/>
        </w:rPr>
        <w:t>Setengah halaman, 5 sampai 7 kalimat. Jawab: usaha apa, untuk siapa, apa keunggulannya, butuh modal berapa dan dari mana, target penjualan, dan perkiraan balik modal.</w:t>
      </w:r>
    </w:p>
    <w:p>
      <w:r>
        <w:rPr>
          <w:b/>
        </w:rPr>
        <w:t xml:space="preserve">Tulis di sini: </w:t>
      </w:r>
      <w:r>
        <w:t>........................................................................................................</w:t>
      </w:r>
    </w:p>
    <w:p>
      <w:r>
        <w:t>........................................................................................................................</w:t>
      </w:r>
    </w:p>
    <w:p>
      <w:pPr>
        <w:pStyle w:val="Heading1"/>
      </w:pPr>
      <w:r>
        <w:t>2. Deskripsi Usaha</w:t>
      </w:r>
    </w:p>
    <w:tbl>
      <w:tblPr>
        <w:tblStyle w:val="TableGrid"/>
        <w:tblW w:type="auto" w:w="0"/>
        <w:tblLook w:firstColumn="1" w:firstRow="1" w:lastColumn="0" w:lastRow="0" w:noHBand="0" w:noVBand="1" w:val="04A0"/>
      </w:tblPr>
      <w:tblGrid>
        <w:gridCol w:w="4873"/>
        <w:gridCol w:w="4873"/>
      </w:tblGrid>
      <w:tr>
        <w:tc>
          <w:tcPr>
            <w:tcW w:type="dxa" w:w="3402"/>
          </w:tcPr>
          <w:p>
            <w:r/>
            <w:r>
              <w:rPr>
                <w:b/>
                <w:sz w:val="20"/>
              </w:rPr>
              <w:t>Butir</w:t>
            </w:r>
          </w:p>
        </w:tc>
        <w:tc>
          <w:tcPr>
            <w:tcW w:type="dxa" w:w="5953"/>
          </w:tcPr>
          <w:p>
            <w:r/>
            <w:r>
              <w:rPr>
                <w:b/>
                <w:sz w:val="20"/>
              </w:rPr>
              <w:t>Isi</w:t>
            </w:r>
          </w:p>
        </w:tc>
      </w:tr>
      <w:tr>
        <w:tc>
          <w:tcPr>
            <w:tcW w:type="dxa" w:w="3402"/>
          </w:tcPr>
          <w:p>
            <w:r/>
            <w:r>
              <w:rPr>
                <w:sz w:val="20"/>
              </w:rPr>
              <w:t>Nama usaha</w:t>
            </w:r>
          </w:p>
        </w:tc>
        <w:tc>
          <w:tcPr>
            <w:tcW w:type="dxa" w:w="5953"/>
          </w:tcPr>
          <w:p>
            <w:r/>
            <w:r>
              <w:rPr>
                <w:sz w:val="20"/>
              </w:rPr>
            </w:r>
          </w:p>
        </w:tc>
      </w:tr>
      <w:tr>
        <w:tc>
          <w:tcPr>
            <w:tcW w:type="dxa" w:w="3402"/>
          </w:tcPr>
          <w:p>
            <w:r/>
            <w:r>
              <w:rPr>
                <w:sz w:val="20"/>
              </w:rPr>
              <w:t>Jenis produk atau jasa</w:t>
            </w:r>
          </w:p>
        </w:tc>
        <w:tc>
          <w:tcPr>
            <w:tcW w:type="dxa" w:w="5953"/>
          </w:tcPr>
          <w:p>
            <w:r/>
            <w:r>
              <w:rPr>
                <w:sz w:val="20"/>
              </w:rPr>
            </w:r>
          </w:p>
        </w:tc>
      </w:tr>
      <w:tr>
        <w:tc>
          <w:tcPr>
            <w:tcW w:type="dxa" w:w="3402"/>
          </w:tcPr>
          <w:p>
            <w:r/>
            <w:r>
              <w:rPr>
                <w:sz w:val="20"/>
              </w:rPr>
              <w:t>Lokasi / cara berjualan</w:t>
            </w:r>
          </w:p>
        </w:tc>
        <w:tc>
          <w:tcPr>
            <w:tcW w:type="dxa" w:w="5953"/>
          </w:tcPr>
          <w:p>
            <w:r/>
            <w:r>
              <w:rPr>
                <w:sz w:val="20"/>
              </w:rPr>
            </w:r>
          </w:p>
        </w:tc>
      </w:tr>
      <w:tr>
        <w:tc>
          <w:tcPr>
            <w:tcW w:type="dxa" w:w="3402"/>
          </w:tcPr>
          <w:p>
            <w:r/>
            <w:r>
              <w:rPr>
                <w:sz w:val="20"/>
              </w:rPr>
              <w:t>Bentuk usaha dan status legalitas (NIB, izin lain)</w:t>
            </w:r>
          </w:p>
        </w:tc>
        <w:tc>
          <w:tcPr>
            <w:tcW w:type="dxa" w:w="5953"/>
          </w:tcPr>
          <w:p>
            <w:r/>
            <w:r>
              <w:rPr>
                <w:sz w:val="20"/>
              </w:rPr>
            </w:r>
          </w:p>
        </w:tc>
      </w:tr>
      <w:tr>
        <w:tc>
          <w:tcPr>
            <w:tcW w:type="dxa" w:w="3402"/>
          </w:tcPr>
          <w:p>
            <w:r/>
            <w:r>
              <w:rPr>
                <w:sz w:val="20"/>
              </w:rPr>
              <w:t>Kenapa usaha ini dimulai</w:t>
            </w:r>
          </w:p>
        </w:tc>
        <w:tc>
          <w:tcPr>
            <w:tcW w:type="dxa" w:w="5953"/>
          </w:tcPr>
          <w:p>
            <w:r/>
            <w:r>
              <w:rPr>
                <w:sz w:val="20"/>
              </w:rPr>
            </w:r>
          </w:p>
        </w:tc>
      </w:tr>
      <w:tr>
        <w:tc>
          <w:tcPr>
            <w:tcW w:type="dxa" w:w="3402"/>
          </w:tcPr>
          <w:p>
            <w:r/>
            <w:r>
              <w:rPr>
                <w:sz w:val="20"/>
              </w:rPr>
              <w:t>Visi 2 sampai 3 tahun (satu kalimat)</w:t>
            </w:r>
          </w:p>
        </w:tc>
        <w:tc>
          <w:tcPr>
            <w:tcW w:type="dxa" w:w="5953"/>
          </w:tcPr>
          <w:p>
            <w:r/>
            <w:r>
              <w:rPr>
                <w:sz w:val="20"/>
              </w:rPr>
            </w:r>
          </w:p>
        </w:tc>
      </w:tr>
    </w:tbl>
    <w:p/>
    <w:p>
      <w:pPr>
        <w:pStyle w:val="Heading1"/>
      </w:pPr>
      <w:r>
        <w:t>3. Pasar dan Pesaing</w:t>
      </w:r>
    </w:p>
    <w:p>
      <w:r>
        <w:rPr>
          <w:i/>
          <w:color w:val="666666"/>
          <w:sz w:val="20"/>
        </w:rPr>
        <w:t>Tulis target pembeli sespesifik mungkin, lalu kutip apa kata calon pembeli yang sudah kamu ajak ngobrol (minimal 10 orang). Jangan memakai angka ukuran pasar nasional yang tidak ada hubungannya dengan jangkauan usahamu.</w:t>
      </w:r>
    </w:p>
    <w:p>
      <w:r>
        <w:rPr>
          <w:b/>
        </w:rPr>
        <w:t xml:space="preserve">Target pembeli: </w:t>
      </w:r>
      <w:r>
        <w:t>........................................................................................................</w:t>
      </w:r>
    </w:p>
    <w:p>
      <w:r>
        <w:t>........................................................................................................................</w:t>
      </w:r>
    </w:p>
    <w:p>
      <w:r>
        <w:rPr>
          <w:b/>
        </w:rPr>
        <w:t xml:space="preserve">Hasil obrolan dengan calon pembeli (berapa orang, keluhan utama, kutipan): </w:t>
      </w:r>
      <w:r>
        <w:t>........................................................................................................</w:t>
      </w:r>
    </w:p>
    <w:p>
      <w:r>
        <w:t>........................................................................................................................</w:t>
      </w:r>
    </w:p>
    <w:tbl>
      <w:tblPr>
        <w:tblStyle w:val="TableGrid"/>
        <w:tblW w:type="auto" w:w="0"/>
        <w:tblLook w:firstColumn="1" w:firstRow="1" w:lastColumn="0" w:lastRow="0" w:noHBand="0" w:noVBand="1" w:val="04A0"/>
      </w:tblPr>
      <w:tblGrid>
        <w:gridCol w:w="2436"/>
        <w:gridCol w:w="2436"/>
        <w:gridCol w:w="2436"/>
        <w:gridCol w:w="2436"/>
      </w:tblGrid>
      <w:tr>
        <w:tc>
          <w:tcPr>
            <w:tcW w:type="dxa" w:w="2551"/>
          </w:tcPr>
          <w:p>
            <w:r/>
            <w:r>
              <w:rPr>
                <w:b/>
                <w:sz w:val="20"/>
              </w:rPr>
              <w:t>Pesaing terdekat</w:t>
            </w:r>
          </w:p>
        </w:tc>
        <w:tc>
          <w:tcPr>
            <w:tcW w:type="dxa" w:w="1701"/>
          </w:tcPr>
          <w:p>
            <w:r/>
            <w:r>
              <w:rPr>
                <w:b/>
                <w:sz w:val="20"/>
              </w:rPr>
              <w:t>Harga</w:t>
            </w:r>
          </w:p>
        </w:tc>
        <w:tc>
          <w:tcPr>
            <w:tcW w:type="dxa" w:w="2551"/>
          </w:tcPr>
          <w:p>
            <w:r/>
            <w:r>
              <w:rPr>
                <w:b/>
                <w:sz w:val="20"/>
              </w:rPr>
              <w:t>Kelebihan</w:t>
            </w:r>
          </w:p>
        </w:tc>
        <w:tc>
          <w:tcPr>
            <w:tcW w:type="dxa" w:w="2551"/>
          </w:tcPr>
          <w:p>
            <w:r/>
            <w:r>
              <w:rPr>
                <w:b/>
                <w:sz w:val="20"/>
              </w:rPr>
              <w:t>Kekurangan</w:t>
            </w:r>
          </w:p>
        </w:tc>
      </w:tr>
      <w:tr>
        <w:tc>
          <w:tcPr>
            <w:tcW w:type="dxa" w:w="2551"/>
          </w:tcPr>
          <w:p>
            <w:r/>
            <w:r>
              <w:rPr>
                <w:sz w:val="20"/>
              </w:rPr>
              <w:t>1.</w:t>
            </w:r>
          </w:p>
        </w:tc>
        <w:tc>
          <w:tcPr>
            <w:tcW w:type="dxa" w:w="1701"/>
          </w:tcPr>
          <w:p>
            <w:r/>
            <w:r>
              <w:rPr>
                <w:sz w:val="20"/>
              </w:rPr>
            </w:r>
          </w:p>
        </w:tc>
        <w:tc>
          <w:tcPr>
            <w:tcW w:type="dxa" w:w="2551"/>
          </w:tcPr>
          <w:p>
            <w:r/>
            <w:r>
              <w:rPr>
                <w:sz w:val="20"/>
              </w:rPr>
            </w:r>
          </w:p>
        </w:tc>
        <w:tc>
          <w:tcPr>
            <w:tcW w:type="dxa" w:w="2551"/>
          </w:tcPr>
          <w:p>
            <w:r/>
            <w:r>
              <w:rPr>
                <w:sz w:val="20"/>
              </w:rPr>
            </w:r>
          </w:p>
        </w:tc>
      </w:tr>
      <w:tr>
        <w:tc>
          <w:tcPr>
            <w:tcW w:type="dxa" w:w="2551"/>
          </w:tcPr>
          <w:p>
            <w:r/>
            <w:r>
              <w:rPr>
                <w:sz w:val="20"/>
              </w:rPr>
              <w:t>2.</w:t>
            </w:r>
          </w:p>
        </w:tc>
        <w:tc>
          <w:tcPr>
            <w:tcW w:type="dxa" w:w="1701"/>
          </w:tcPr>
          <w:p>
            <w:r/>
            <w:r>
              <w:rPr>
                <w:sz w:val="20"/>
              </w:rPr>
            </w:r>
          </w:p>
        </w:tc>
        <w:tc>
          <w:tcPr>
            <w:tcW w:type="dxa" w:w="2551"/>
          </w:tcPr>
          <w:p>
            <w:r/>
            <w:r>
              <w:rPr>
                <w:sz w:val="20"/>
              </w:rPr>
            </w:r>
          </w:p>
        </w:tc>
        <w:tc>
          <w:tcPr>
            <w:tcW w:type="dxa" w:w="2551"/>
          </w:tcPr>
          <w:p>
            <w:r/>
            <w:r>
              <w:rPr>
                <w:sz w:val="20"/>
              </w:rPr>
            </w:r>
          </w:p>
        </w:tc>
      </w:tr>
      <w:tr>
        <w:tc>
          <w:tcPr>
            <w:tcW w:type="dxa" w:w="2551"/>
          </w:tcPr>
          <w:p>
            <w:r/>
            <w:r>
              <w:rPr>
                <w:sz w:val="20"/>
              </w:rPr>
              <w:t>3.</w:t>
            </w:r>
          </w:p>
        </w:tc>
        <w:tc>
          <w:tcPr>
            <w:tcW w:type="dxa" w:w="1701"/>
          </w:tcPr>
          <w:p>
            <w:r/>
            <w:r>
              <w:rPr>
                <w:sz w:val="20"/>
              </w:rPr>
            </w:r>
          </w:p>
        </w:tc>
        <w:tc>
          <w:tcPr>
            <w:tcW w:type="dxa" w:w="2551"/>
          </w:tcPr>
          <w:p>
            <w:r/>
            <w:r>
              <w:rPr>
                <w:sz w:val="20"/>
              </w:rPr>
            </w:r>
          </w:p>
        </w:tc>
        <w:tc>
          <w:tcPr>
            <w:tcW w:type="dxa" w:w="2551"/>
          </w:tcPr>
          <w:p>
            <w:r/>
            <w:r>
              <w:rPr>
                <w:sz w:val="20"/>
              </w:rPr>
            </w:r>
          </w:p>
        </w:tc>
      </w:tr>
    </w:tbl>
    <w:p/>
    <w:p>
      <w:r>
        <w:rPr>
          <w:b/>
        </w:rPr>
        <w:t xml:space="preserve">Celah yang kamu isi: </w:t>
      </w:r>
      <w:r>
        <w:t>........................................................................................................</w:t>
      </w:r>
    </w:p>
    <w:p>
      <w:r>
        <w:t>........................................................................................................................</w:t>
      </w:r>
    </w:p>
    <w:p>
      <w:pPr>
        <w:pStyle w:val="Heading1"/>
      </w:pPr>
      <w:r>
        <w:t>4. Produk atau Jasa</w:t>
      </w:r>
    </w:p>
    <w:p>
      <w:r>
        <w:rPr>
          <w:i/>
          <w:color w:val="666666"/>
          <w:sz w:val="20"/>
        </w:rPr>
        <w:t>Sebutkan keunggulan yang bisa dibuktikan (bahan, kecepatan, harga, layanan), bukan klaim kosong seperti 'kualitas terbaik'.</w:t>
      </w:r>
    </w:p>
    <w:tbl>
      <w:tblPr>
        <w:tblStyle w:val="TableGrid"/>
        <w:tblW w:type="auto" w:w="0"/>
        <w:tblLook w:firstColumn="1" w:firstRow="1" w:lastColumn="0" w:lastRow="0" w:noHBand="0" w:noVBand="1" w:val="04A0"/>
      </w:tblPr>
      <w:tblGrid>
        <w:gridCol w:w="3249"/>
        <w:gridCol w:w="3249"/>
        <w:gridCol w:w="3249"/>
      </w:tblGrid>
      <w:tr>
        <w:tc>
          <w:tcPr>
            <w:tcW w:type="dxa" w:w="2835"/>
          </w:tcPr>
          <w:p>
            <w:r/>
            <w:r>
              <w:rPr>
                <w:b/>
                <w:sz w:val="20"/>
              </w:rPr>
              <w:t>Produk / paket</w:t>
            </w:r>
          </w:p>
        </w:tc>
        <w:tc>
          <w:tcPr>
            <w:tcW w:type="dxa" w:w="1701"/>
          </w:tcPr>
          <w:p>
            <w:r/>
            <w:r>
              <w:rPr>
                <w:b/>
                <w:sz w:val="20"/>
              </w:rPr>
              <w:t>Harga jual</w:t>
            </w:r>
          </w:p>
        </w:tc>
        <w:tc>
          <w:tcPr>
            <w:tcW w:type="dxa" w:w="4819"/>
          </w:tcPr>
          <w:p>
            <w:r/>
            <w:r>
              <w:rPr>
                <w:b/>
                <w:sz w:val="20"/>
              </w:rPr>
              <w:t>Keunggulan yang bisa dibuktikan</w:t>
            </w:r>
          </w:p>
        </w:tc>
      </w:tr>
      <w:tr>
        <w:tc>
          <w:tcPr>
            <w:tcW w:type="dxa" w:w="2835"/>
          </w:tcPr>
          <w:p>
            <w:r/>
            <w:r>
              <w:rPr>
                <w:sz w:val="20"/>
              </w:rPr>
            </w:r>
          </w:p>
        </w:tc>
        <w:tc>
          <w:tcPr>
            <w:tcW w:type="dxa" w:w="1701"/>
          </w:tcPr>
          <w:p>
            <w:r/>
            <w:r>
              <w:rPr>
                <w:sz w:val="20"/>
              </w:rPr>
            </w:r>
          </w:p>
        </w:tc>
        <w:tc>
          <w:tcPr>
            <w:tcW w:type="dxa" w:w="4819"/>
          </w:tcPr>
          <w:p>
            <w:r/>
            <w:r>
              <w:rPr>
                <w:sz w:val="20"/>
              </w:rPr>
            </w:r>
          </w:p>
        </w:tc>
      </w:tr>
      <w:tr>
        <w:tc>
          <w:tcPr>
            <w:tcW w:type="dxa" w:w="2835"/>
          </w:tcPr>
          <w:p>
            <w:r/>
            <w:r>
              <w:rPr>
                <w:sz w:val="20"/>
              </w:rPr>
            </w:r>
          </w:p>
        </w:tc>
        <w:tc>
          <w:tcPr>
            <w:tcW w:type="dxa" w:w="1701"/>
          </w:tcPr>
          <w:p>
            <w:r/>
            <w:r>
              <w:rPr>
                <w:sz w:val="20"/>
              </w:rPr>
            </w:r>
          </w:p>
        </w:tc>
        <w:tc>
          <w:tcPr>
            <w:tcW w:type="dxa" w:w="4819"/>
          </w:tcPr>
          <w:p>
            <w:r/>
            <w:r>
              <w:rPr>
                <w:sz w:val="20"/>
              </w:rPr>
            </w:r>
          </w:p>
        </w:tc>
      </w:tr>
    </w:tbl>
    <w:p/>
    <w:p>
      <w:pPr>
        <w:pStyle w:val="Heading1"/>
      </w:pPr>
      <w:r>
        <w:t>5. Rencana Pemasaran</w:t>
      </w:r>
    </w:p>
    <w:p>
      <w:r>
        <w:rPr>
          <w:i/>
          <w:color w:val="666666"/>
          <w:sz w:val="20"/>
        </w:rPr>
        <w:t>Pilih 2 sampai 3 kanal yang sanggup kamu pegang sendiri.</w:t>
      </w:r>
    </w:p>
    <w:tbl>
      <w:tblPr>
        <w:tblStyle w:val="TableGrid"/>
        <w:tblW w:type="auto" w:w="0"/>
        <w:tblLook w:firstColumn="1" w:firstRow="1" w:lastColumn="0" w:lastRow="0" w:noHBand="0" w:noVBand="1" w:val="04A0"/>
      </w:tblPr>
      <w:tblGrid>
        <w:gridCol w:w="4873"/>
        <w:gridCol w:w="4873"/>
      </w:tblGrid>
      <w:tr>
        <w:tc>
          <w:tcPr>
            <w:tcW w:type="dxa" w:w="3402"/>
          </w:tcPr>
          <w:p>
            <w:r/>
            <w:r>
              <w:rPr>
                <w:b/>
                <w:sz w:val="20"/>
              </w:rPr>
              <w:t>Butir</w:t>
            </w:r>
          </w:p>
        </w:tc>
        <w:tc>
          <w:tcPr>
            <w:tcW w:type="dxa" w:w="5953"/>
          </w:tcPr>
          <w:p>
            <w:r/>
            <w:r>
              <w:rPr>
                <w:b/>
                <w:sz w:val="20"/>
              </w:rPr>
              <w:t>Isi</w:t>
            </w:r>
          </w:p>
        </w:tc>
      </w:tr>
      <w:tr>
        <w:tc>
          <w:tcPr>
            <w:tcW w:type="dxa" w:w="3402"/>
          </w:tcPr>
          <w:p>
            <w:r/>
            <w:r>
              <w:rPr>
                <w:sz w:val="20"/>
              </w:rPr>
              <w:t>Kanal utama (maksimal 3)</w:t>
            </w:r>
          </w:p>
        </w:tc>
        <w:tc>
          <w:tcPr>
            <w:tcW w:type="dxa" w:w="5953"/>
          </w:tcPr>
          <w:p>
            <w:r/>
            <w:r>
              <w:rPr>
                <w:sz w:val="20"/>
              </w:rPr>
            </w:r>
          </w:p>
        </w:tc>
      </w:tr>
      <w:tr>
        <w:tc>
          <w:tcPr>
            <w:tcW w:type="dxa" w:w="3402"/>
          </w:tcPr>
          <w:p>
            <w:r/>
            <w:r>
              <w:rPr>
                <w:sz w:val="20"/>
              </w:rPr>
              <w:t>Penawaran pembuka</w:t>
            </w:r>
          </w:p>
        </w:tc>
        <w:tc>
          <w:tcPr>
            <w:tcW w:type="dxa" w:w="5953"/>
          </w:tcPr>
          <w:p>
            <w:r/>
            <w:r>
              <w:rPr>
                <w:sz w:val="20"/>
              </w:rPr>
            </w:r>
          </w:p>
        </w:tc>
      </w:tr>
      <w:tr>
        <w:tc>
          <w:tcPr>
            <w:tcW w:type="dxa" w:w="3402"/>
          </w:tcPr>
          <w:p>
            <w:r/>
            <w:r>
              <w:rPr>
                <w:sz w:val="20"/>
              </w:rPr>
              <w:t>Cara menjaga pelanggan lama</w:t>
            </w:r>
          </w:p>
        </w:tc>
        <w:tc>
          <w:tcPr>
            <w:tcW w:type="dxa" w:w="5953"/>
          </w:tcPr>
          <w:p>
            <w:r/>
            <w:r>
              <w:rPr>
                <w:sz w:val="20"/>
              </w:rPr>
            </w:r>
          </w:p>
        </w:tc>
      </w:tr>
      <w:tr>
        <w:tc>
          <w:tcPr>
            <w:tcW w:type="dxa" w:w="3402"/>
          </w:tcPr>
          <w:p>
            <w:r/>
            <w:r>
              <w:rPr>
                <w:sz w:val="20"/>
              </w:rPr>
              <w:t>Target terukur bulan 1 sampai 3</w:t>
            </w:r>
          </w:p>
        </w:tc>
        <w:tc>
          <w:tcPr>
            <w:tcW w:type="dxa" w:w="5953"/>
          </w:tcPr>
          <w:p>
            <w:r/>
            <w:r>
              <w:rPr>
                <w:sz w:val="20"/>
              </w:rPr>
            </w:r>
          </w:p>
        </w:tc>
      </w:tr>
    </w:tbl>
    <w:p/>
    <w:p>
      <w:pPr>
        <w:pStyle w:val="Heading1"/>
      </w:pPr>
      <w:r>
        <w:t>6. Rencana Operasional</w:t>
      </w:r>
    </w:p>
    <w:tbl>
      <w:tblPr>
        <w:tblStyle w:val="TableGrid"/>
        <w:tblW w:type="auto" w:w="0"/>
        <w:tblLook w:firstColumn="1" w:firstRow="1" w:lastColumn="0" w:lastRow="0" w:noHBand="0" w:noVBand="1" w:val="04A0"/>
      </w:tblPr>
      <w:tblGrid>
        <w:gridCol w:w="4873"/>
        <w:gridCol w:w="4873"/>
      </w:tblGrid>
      <w:tr>
        <w:tc>
          <w:tcPr>
            <w:tcW w:type="dxa" w:w="3402"/>
          </w:tcPr>
          <w:p>
            <w:r/>
            <w:r>
              <w:rPr>
                <w:b/>
                <w:sz w:val="20"/>
              </w:rPr>
              <w:t>Butir</w:t>
            </w:r>
          </w:p>
        </w:tc>
        <w:tc>
          <w:tcPr>
            <w:tcW w:type="dxa" w:w="5953"/>
          </w:tcPr>
          <w:p>
            <w:r/>
            <w:r>
              <w:rPr>
                <w:b/>
                <w:sz w:val="20"/>
              </w:rPr>
              <w:t>Isi</w:t>
            </w:r>
          </w:p>
        </w:tc>
      </w:tr>
      <w:tr>
        <w:tc>
          <w:tcPr>
            <w:tcW w:type="dxa" w:w="3402"/>
          </w:tcPr>
          <w:p>
            <w:r/>
            <w:r>
              <w:rPr>
                <w:sz w:val="20"/>
              </w:rPr>
              <w:t>Tempat produksi / operasional</w:t>
            </w:r>
          </w:p>
        </w:tc>
        <w:tc>
          <w:tcPr>
            <w:tcW w:type="dxa" w:w="5953"/>
          </w:tcPr>
          <w:p>
            <w:r/>
            <w:r>
              <w:rPr>
                <w:sz w:val="20"/>
              </w:rPr>
            </w:r>
          </w:p>
        </w:tc>
      </w:tr>
      <w:tr>
        <w:tc>
          <w:tcPr>
            <w:tcW w:type="dxa" w:w="3402"/>
          </w:tcPr>
          <w:p>
            <w:r/>
            <w:r>
              <w:rPr>
                <w:sz w:val="20"/>
              </w:rPr>
              <w:t>Alat utama</w:t>
            </w:r>
          </w:p>
        </w:tc>
        <w:tc>
          <w:tcPr>
            <w:tcW w:type="dxa" w:w="5953"/>
          </w:tcPr>
          <w:p>
            <w:r/>
            <w:r>
              <w:rPr>
                <w:sz w:val="20"/>
              </w:rPr>
            </w:r>
          </w:p>
        </w:tc>
      </w:tr>
      <w:tr>
        <w:tc>
          <w:tcPr>
            <w:tcW w:type="dxa" w:w="3402"/>
          </w:tcPr>
          <w:p>
            <w:r/>
            <w:r>
              <w:rPr>
                <w:sz w:val="20"/>
              </w:rPr>
              <w:t>Bahan baku dan pemasok</w:t>
            </w:r>
          </w:p>
        </w:tc>
        <w:tc>
          <w:tcPr>
            <w:tcW w:type="dxa" w:w="5953"/>
          </w:tcPr>
          <w:p>
            <w:r/>
            <w:r>
              <w:rPr>
                <w:sz w:val="20"/>
              </w:rPr>
            </w:r>
          </w:p>
        </w:tc>
      </w:tr>
      <w:tr>
        <w:tc>
          <w:tcPr>
            <w:tcW w:type="dxa" w:w="3402"/>
          </w:tcPr>
          <w:p>
            <w:r/>
            <w:r>
              <w:rPr>
                <w:sz w:val="20"/>
              </w:rPr>
              <w:t>Siapa mengerjakan apa</w:t>
            </w:r>
          </w:p>
        </w:tc>
        <w:tc>
          <w:tcPr>
            <w:tcW w:type="dxa" w:w="5953"/>
          </w:tcPr>
          <w:p>
            <w:r/>
            <w:r>
              <w:rPr>
                <w:sz w:val="20"/>
              </w:rPr>
            </w:r>
          </w:p>
        </w:tc>
      </w:tr>
      <w:tr>
        <w:tc>
          <w:tcPr>
            <w:tcW w:type="dxa" w:w="3402"/>
          </w:tcPr>
          <w:p>
            <w:r/>
            <w:r>
              <w:rPr>
                <w:sz w:val="20"/>
              </w:rPr>
              <w:t>Kapasitas maksimal per hari</w:t>
            </w:r>
          </w:p>
        </w:tc>
        <w:tc>
          <w:tcPr>
            <w:tcW w:type="dxa" w:w="5953"/>
          </w:tcPr>
          <w:p>
            <w:r/>
            <w:r>
              <w:rPr>
                <w:sz w:val="20"/>
              </w:rPr>
            </w:r>
          </w:p>
        </w:tc>
      </w:tr>
      <w:tr>
        <w:tc>
          <w:tcPr>
            <w:tcW w:type="dxa" w:w="3402"/>
          </w:tcPr>
          <w:p>
            <w:r/>
            <w:r>
              <w:rPr>
                <w:sz w:val="20"/>
              </w:rPr>
              <w:t>Alur kerja harian</w:t>
            </w:r>
          </w:p>
        </w:tc>
        <w:tc>
          <w:tcPr>
            <w:tcW w:type="dxa" w:w="5953"/>
          </w:tcPr>
          <w:p>
            <w:r/>
            <w:r>
              <w:rPr>
                <w:sz w:val="20"/>
              </w:rPr>
            </w:r>
          </w:p>
        </w:tc>
      </w:tr>
      <w:tr>
        <w:tc>
          <w:tcPr>
            <w:tcW w:type="dxa" w:w="3402"/>
          </w:tcPr>
          <w:p>
            <w:r/>
            <w:r>
              <w:rPr>
                <w:sz w:val="20"/>
              </w:rPr>
              <w:t>Langkah legalitas berikutnya</w:t>
            </w:r>
          </w:p>
        </w:tc>
        <w:tc>
          <w:tcPr>
            <w:tcW w:type="dxa" w:w="5953"/>
          </w:tcPr>
          <w:p>
            <w:r/>
            <w:r>
              <w:rPr>
                <w:sz w:val="20"/>
              </w:rPr>
            </w:r>
          </w:p>
        </w:tc>
      </w:tr>
    </w:tbl>
    <w:p/>
    <w:p>
      <w:pPr>
        <w:pStyle w:val="Heading1"/>
      </w:pPr>
      <w:r>
        <w:t>7. Rencana Keuangan</w:t>
      </w:r>
    </w:p>
    <w:p>
      <w:pPr>
        <w:pStyle w:val="Heading2"/>
      </w:pPr>
      <w:r>
        <w:t>Rumus yang dipakai</w:t>
      </w:r>
    </w:p>
    <w:tbl>
      <w:tblPr>
        <w:tblStyle w:val="TableGrid"/>
        <w:tblW w:type="auto" w:w="0"/>
        <w:tblLook w:firstColumn="1" w:firstRow="1" w:lastColumn="0" w:lastRow="0" w:noHBand="0" w:noVBand="1" w:val="04A0"/>
      </w:tblPr>
      <w:tblGrid>
        <w:gridCol w:w="4873"/>
        <w:gridCol w:w="4873"/>
      </w:tblGrid>
      <w:tr>
        <w:tc>
          <w:tcPr>
            <w:tcW w:type="dxa" w:w="3118"/>
          </w:tcPr>
          <w:p>
            <w:r/>
            <w:r>
              <w:rPr>
                <w:b/>
                <w:sz w:val="20"/>
              </w:rPr>
              <w:t>Hitungan</w:t>
            </w:r>
          </w:p>
        </w:tc>
        <w:tc>
          <w:tcPr>
            <w:tcW w:type="dxa" w:w="6236"/>
          </w:tcPr>
          <w:p>
            <w:r/>
            <w:r>
              <w:rPr>
                <w:b/>
                <w:sz w:val="20"/>
              </w:rPr>
              <w:t>Rumus</w:t>
            </w:r>
          </w:p>
        </w:tc>
      </w:tr>
      <w:tr>
        <w:tc>
          <w:tcPr>
            <w:tcW w:type="dxa" w:w="3118"/>
          </w:tcPr>
          <w:p>
            <w:r/>
            <w:r>
              <w:rPr>
                <w:sz w:val="20"/>
              </w:rPr>
              <w:t>Omzet per bulan</w:t>
            </w:r>
          </w:p>
        </w:tc>
        <w:tc>
          <w:tcPr>
            <w:tcW w:type="dxa" w:w="6236"/>
          </w:tcPr>
          <w:p>
            <w:r/>
            <w:r>
              <w:rPr>
                <w:sz w:val="20"/>
              </w:rPr>
              <w:t>Harga jual per unit x unit terjual per hari x hari buka per bulan</w:t>
            </w:r>
          </w:p>
        </w:tc>
      </w:tr>
      <w:tr>
        <w:tc>
          <w:tcPr>
            <w:tcW w:type="dxa" w:w="3118"/>
          </w:tcPr>
          <w:p>
            <w:r/>
            <w:r>
              <w:rPr>
                <w:sz w:val="20"/>
              </w:rPr>
              <w:t>Biaya variabel (HPP) per bulan</w:t>
            </w:r>
          </w:p>
        </w:tc>
        <w:tc>
          <w:tcPr>
            <w:tcW w:type="dxa" w:w="6236"/>
          </w:tcPr>
          <w:p>
            <w:r/>
            <w:r>
              <w:rPr>
                <w:sz w:val="20"/>
              </w:rPr>
              <w:t>HPP per unit x unit terjual per bulan</w:t>
            </w:r>
          </w:p>
        </w:tc>
      </w:tr>
      <w:tr>
        <w:tc>
          <w:tcPr>
            <w:tcW w:type="dxa" w:w="3118"/>
          </w:tcPr>
          <w:p>
            <w:r/>
            <w:r>
              <w:rPr>
                <w:sz w:val="20"/>
              </w:rPr>
              <w:t>Laba bersih per bulan</w:t>
            </w:r>
          </w:p>
        </w:tc>
        <w:tc>
          <w:tcPr>
            <w:tcW w:type="dxa" w:w="6236"/>
          </w:tcPr>
          <w:p>
            <w:r/>
            <w:r>
              <w:rPr>
                <w:sz w:val="20"/>
              </w:rPr>
              <w:t>Omzet - biaya variabel - biaya operasional tetap</w:t>
            </w:r>
          </w:p>
        </w:tc>
      </w:tr>
      <w:tr>
        <w:tc>
          <w:tcPr>
            <w:tcW w:type="dxa" w:w="3118"/>
          </w:tcPr>
          <w:p>
            <w:r/>
            <w:r>
              <w:rPr>
                <w:sz w:val="20"/>
              </w:rPr>
              <w:t>Perkiraan balik modal (bulan)</w:t>
            </w:r>
          </w:p>
        </w:tc>
        <w:tc>
          <w:tcPr>
            <w:tcW w:type="dxa" w:w="6236"/>
          </w:tcPr>
          <w:p>
            <w:r/>
            <w:r>
              <w:rPr>
                <w:sz w:val="20"/>
              </w:rPr>
              <w:t>Modal awal / laba bersih per bulan</w:t>
            </w:r>
          </w:p>
        </w:tc>
      </w:tr>
      <w:tr>
        <w:tc>
          <w:tcPr>
            <w:tcW w:type="dxa" w:w="3118"/>
          </w:tcPr>
          <w:p>
            <w:r/>
            <w:r>
              <w:rPr>
                <w:sz w:val="20"/>
              </w:rPr>
              <w:t>Titik impas (unit per bulan)</w:t>
            </w:r>
          </w:p>
        </w:tc>
        <w:tc>
          <w:tcPr>
            <w:tcW w:type="dxa" w:w="6236"/>
          </w:tcPr>
          <w:p>
            <w:r/>
            <w:r>
              <w:rPr>
                <w:sz w:val="20"/>
              </w:rPr>
              <w:t>Biaya operasional tetap / (harga jual per unit - HPP per unit)</w:t>
            </w:r>
          </w:p>
        </w:tc>
      </w:tr>
    </w:tbl>
    <w:p/>
    <w:p>
      <w:pPr>
        <w:pStyle w:val="Heading2"/>
      </w:pPr>
      <w:r>
        <w:t>Asumsi dasar</w:t>
      </w:r>
    </w:p>
    <w:tbl>
      <w:tblPr>
        <w:tblStyle w:val="TableGrid"/>
        <w:tblW w:type="auto" w:w="0"/>
        <w:tblLook w:firstColumn="1" w:firstRow="1" w:lastColumn="0" w:lastRow="0" w:noHBand="0" w:noVBand="1" w:val="04A0"/>
      </w:tblPr>
      <w:tblGrid>
        <w:gridCol w:w="3249"/>
        <w:gridCol w:w="3249"/>
        <w:gridCol w:w="3249"/>
      </w:tblGrid>
      <w:tr>
        <w:tc>
          <w:tcPr>
            <w:tcW w:type="dxa" w:w="3685"/>
          </w:tcPr>
          <w:p>
            <w:r/>
            <w:r>
              <w:rPr>
                <w:b/>
                <w:sz w:val="20"/>
              </w:rPr>
              <w:t>Asumsi</w:t>
            </w:r>
          </w:p>
        </w:tc>
        <w:tc>
          <w:tcPr>
            <w:tcW w:type="dxa" w:w="2835"/>
          </w:tcPr>
          <w:p>
            <w:r/>
            <w:r>
              <w:rPr>
                <w:b/>
                <w:sz w:val="20"/>
              </w:rPr>
              <w:t>Skenario normal</w:t>
            </w:r>
          </w:p>
        </w:tc>
        <w:tc>
          <w:tcPr>
            <w:tcW w:type="dxa" w:w="2835"/>
          </w:tcPr>
          <w:p>
            <w:r/>
            <w:r>
              <w:rPr>
                <w:b/>
                <w:sz w:val="20"/>
              </w:rPr>
              <w:t>Skenario pesimis</w:t>
            </w:r>
          </w:p>
        </w:tc>
      </w:tr>
      <w:tr>
        <w:tc>
          <w:tcPr>
            <w:tcW w:type="dxa" w:w="3685"/>
          </w:tcPr>
          <w:p>
            <w:r/>
            <w:r>
              <w:rPr>
                <w:sz w:val="20"/>
              </w:rPr>
              <w:t>Harga jual per unit</w:t>
            </w:r>
          </w:p>
        </w:tc>
        <w:tc>
          <w:tcPr>
            <w:tcW w:type="dxa" w:w="2835"/>
          </w:tcPr>
          <w:p>
            <w:r/>
            <w:r>
              <w:rPr>
                <w:sz w:val="20"/>
              </w:rPr>
              <w:t>Rp</w:t>
            </w:r>
          </w:p>
        </w:tc>
        <w:tc>
          <w:tcPr>
            <w:tcW w:type="dxa" w:w="2835"/>
          </w:tcPr>
          <w:p>
            <w:r/>
            <w:r>
              <w:rPr>
                <w:sz w:val="20"/>
              </w:rPr>
              <w:t>Rp</w:t>
            </w:r>
          </w:p>
        </w:tc>
      </w:tr>
      <w:tr>
        <w:tc>
          <w:tcPr>
            <w:tcW w:type="dxa" w:w="3685"/>
          </w:tcPr>
          <w:p>
            <w:r/>
            <w:r>
              <w:rPr>
                <w:sz w:val="20"/>
              </w:rPr>
              <w:t>HPP per unit</w:t>
            </w:r>
          </w:p>
        </w:tc>
        <w:tc>
          <w:tcPr>
            <w:tcW w:type="dxa" w:w="2835"/>
          </w:tcPr>
          <w:p>
            <w:r/>
            <w:r>
              <w:rPr>
                <w:sz w:val="20"/>
              </w:rPr>
              <w:t>Rp</w:t>
            </w:r>
          </w:p>
        </w:tc>
        <w:tc>
          <w:tcPr>
            <w:tcW w:type="dxa" w:w="2835"/>
          </w:tcPr>
          <w:p>
            <w:r/>
            <w:r>
              <w:rPr>
                <w:sz w:val="20"/>
              </w:rPr>
              <w:t>Rp</w:t>
            </w:r>
          </w:p>
        </w:tc>
      </w:tr>
      <w:tr>
        <w:tc>
          <w:tcPr>
            <w:tcW w:type="dxa" w:w="3685"/>
          </w:tcPr>
          <w:p>
            <w:r/>
            <w:r>
              <w:rPr>
                <w:sz w:val="20"/>
              </w:rPr>
              <w:t>Unit terjual per hari</w:t>
            </w:r>
          </w:p>
        </w:tc>
        <w:tc>
          <w:tcPr>
            <w:tcW w:type="dxa" w:w="2835"/>
          </w:tcPr>
          <w:p>
            <w:r/>
            <w:r>
              <w:rPr>
                <w:sz w:val="20"/>
              </w:rPr>
            </w:r>
          </w:p>
        </w:tc>
        <w:tc>
          <w:tcPr>
            <w:tcW w:type="dxa" w:w="2835"/>
          </w:tcPr>
          <w:p>
            <w:r/>
            <w:r>
              <w:rPr>
                <w:sz w:val="20"/>
              </w:rPr>
            </w:r>
          </w:p>
        </w:tc>
      </w:tr>
      <w:tr>
        <w:tc>
          <w:tcPr>
            <w:tcW w:type="dxa" w:w="3685"/>
          </w:tcPr>
          <w:p>
            <w:r/>
            <w:r>
              <w:rPr>
                <w:sz w:val="20"/>
              </w:rPr>
              <w:t>Hari buka per bulan</w:t>
            </w:r>
          </w:p>
        </w:tc>
        <w:tc>
          <w:tcPr>
            <w:tcW w:type="dxa" w:w="2835"/>
          </w:tcPr>
          <w:p>
            <w:r/>
            <w:r>
              <w:rPr>
                <w:sz w:val="20"/>
              </w:rPr>
            </w:r>
          </w:p>
        </w:tc>
        <w:tc>
          <w:tcPr>
            <w:tcW w:type="dxa" w:w="2835"/>
          </w:tcPr>
          <w:p>
            <w:r/>
            <w:r>
              <w:rPr>
                <w:sz w:val="20"/>
              </w:rPr>
            </w:r>
          </w:p>
        </w:tc>
      </w:tr>
      <w:tr>
        <w:tc>
          <w:tcPr>
            <w:tcW w:type="dxa" w:w="3685"/>
          </w:tcPr>
          <w:p>
            <w:r/>
            <w:r>
              <w:rPr>
                <w:sz w:val="20"/>
              </w:rPr>
              <w:t>Biaya operasional tetap per bulan</w:t>
            </w:r>
          </w:p>
        </w:tc>
        <w:tc>
          <w:tcPr>
            <w:tcW w:type="dxa" w:w="2835"/>
          </w:tcPr>
          <w:p>
            <w:r/>
            <w:r>
              <w:rPr>
                <w:sz w:val="20"/>
              </w:rPr>
              <w:t>Rp</w:t>
            </w:r>
          </w:p>
        </w:tc>
        <w:tc>
          <w:tcPr>
            <w:tcW w:type="dxa" w:w="2835"/>
          </w:tcPr>
          <w:p>
            <w:r/>
            <w:r>
              <w:rPr>
                <w:sz w:val="20"/>
              </w:rPr>
              <w:t>Rp</w:t>
            </w:r>
          </w:p>
        </w:tc>
      </w:tr>
    </w:tbl>
    <w:p/>
    <w:p>
      <w:pPr>
        <w:pStyle w:val="Heading2"/>
      </w:pPr>
      <w:r>
        <w:t>Rincian modal awal</w:t>
      </w:r>
    </w:p>
    <w:tbl>
      <w:tblPr>
        <w:tblStyle w:val="TableGrid"/>
        <w:tblW w:type="auto" w:w="0"/>
        <w:tblLook w:firstColumn="1" w:firstRow="1" w:lastColumn="0" w:lastRow="0" w:noHBand="0" w:noVBand="1" w:val="04A0"/>
      </w:tblPr>
      <w:tblGrid>
        <w:gridCol w:w="4873"/>
        <w:gridCol w:w="4873"/>
      </w:tblGrid>
      <w:tr>
        <w:tc>
          <w:tcPr>
            <w:tcW w:type="dxa" w:w="5953"/>
          </w:tcPr>
          <w:p>
            <w:r/>
            <w:r>
              <w:rPr>
                <w:b/>
                <w:sz w:val="20"/>
              </w:rPr>
              <w:t>Pos modal awal</w:t>
            </w:r>
          </w:p>
        </w:tc>
        <w:tc>
          <w:tcPr>
            <w:tcW w:type="dxa" w:w="3402"/>
          </w:tcPr>
          <w:p>
            <w:r/>
            <w:r>
              <w:rPr>
                <w:b/>
                <w:sz w:val="20"/>
              </w:rPr>
              <w:t>Nilai</w:t>
            </w:r>
          </w:p>
        </w:tc>
      </w:tr>
      <w:tr>
        <w:tc>
          <w:tcPr>
            <w:tcW w:type="dxa" w:w="5953"/>
          </w:tcPr>
          <w:p>
            <w:r/>
            <w:r>
              <w:rPr>
                <w:sz w:val="20"/>
              </w:rPr>
              <w:t>Peralatan</w:t>
            </w:r>
          </w:p>
        </w:tc>
        <w:tc>
          <w:tcPr>
            <w:tcW w:type="dxa" w:w="3402"/>
          </w:tcPr>
          <w:p>
            <w:r/>
            <w:r>
              <w:rPr>
                <w:sz w:val="20"/>
              </w:rPr>
              <w:t>Rp</w:t>
            </w:r>
          </w:p>
        </w:tc>
      </w:tr>
      <w:tr>
        <w:tc>
          <w:tcPr>
            <w:tcW w:type="dxa" w:w="5953"/>
          </w:tcPr>
          <w:p>
            <w:r/>
            <w:r>
              <w:rPr>
                <w:sz w:val="20"/>
              </w:rPr>
              <w:t>Stok / bahan awal</w:t>
            </w:r>
          </w:p>
        </w:tc>
        <w:tc>
          <w:tcPr>
            <w:tcW w:type="dxa" w:w="3402"/>
          </w:tcPr>
          <w:p>
            <w:r/>
            <w:r>
              <w:rPr>
                <w:sz w:val="20"/>
              </w:rPr>
              <w:t>Rp</w:t>
            </w:r>
          </w:p>
        </w:tc>
      </w:tr>
      <w:tr>
        <w:tc>
          <w:tcPr>
            <w:tcW w:type="dxa" w:w="5953"/>
          </w:tcPr>
          <w:p>
            <w:r/>
            <w:r>
              <w:rPr>
                <w:sz w:val="20"/>
              </w:rPr>
              <w:t>Promosi awal</w:t>
            </w:r>
          </w:p>
        </w:tc>
        <w:tc>
          <w:tcPr>
            <w:tcW w:type="dxa" w:w="3402"/>
          </w:tcPr>
          <w:p>
            <w:r/>
            <w:r>
              <w:rPr>
                <w:sz w:val="20"/>
              </w:rPr>
              <w:t>Rp</w:t>
            </w:r>
          </w:p>
        </w:tc>
      </w:tr>
      <w:tr>
        <w:tc>
          <w:tcPr>
            <w:tcW w:type="dxa" w:w="5953"/>
          </w:tcPr>
          <w:p>
            <w:r/>
            <w:r>
              <w:rPr>
                <w:sz w:val="20"/>
              </w:rPr>
              <w:t>Cadangan kas operasional (minimal 2 bulan)</w:t>
            </w:r>
          </w:p>
        </w:tc>
        <w:tc>
          <w:tcPr>
            <w:tcW w:type="dxa" w:w="3402"/>
          </w:tcPr>
          <w:p>
            <w:r/>
            <w:r>
              <w:rPr>
                <w:sz w:val="20"/>
              </w:rPr>
              <w:t>Rp</w:t>
            </w:r>
          </w:p>
        </w:tc>
      </w:tr>
      <w:tr>
        <w:tc>
          <w:tcPr>
            <w:tcW w:type="dxa" w:w="5953"/>
          </w:tcPr>
          <w:p>
            <w:r/>
            <w:r>
              <w:rPr>
                <w:sz w:val="20"/>
              </w:rPr>
              <w:t>Lain-lain</w:t>
            </w:r>
          </w:p>
        </w:tc>
        <w:tc>
          <w:tcPr>
            <w:tcW w:type="dxa" w:w="3402"/>
          </w:tcPr>
          <w:p>
            <w:r/>
            <w:r>
              <w:rPr>
                <w:sz w:val="20"/>
              </w:rPr>
              <w:t>Rp</w:t>
            </w:r>
          </w:p>
        </w:tc>
      </w:tr>
      <w:tr>
        <w:tc>
          <w:tcPr>
            <w:tcW w:type="dxa" w:w="5953"/>
          </w:tcPr>
          <w:p>
            <w:r/>
            <w:r>
              <w:rPr>
                <w:sz w:val="20"/>
              </w:rPr>
              <w:t>Total modal awal</w:t>
            </w:r>
          </w:p>
        </w:tc>
        <w:tc>
          <w:tcPr>
            <w:tcW w:type="dxa" w:w="3402"/>
          </w:tcPr>
          <w:p>
            <w:r/>
            <w:r>
              <w:rPr>
                <w:sz w:val="20"/>
              </w:rPr>
              <w:t>Rp</w:t>
            </w:r>
          </w:p>
        </w:tc>
      </w:tr>
      <w:tr>
        <w:tc>
          <w:tcPr>
            <w:tcW w:type="dxa" w:w="5953"/>
          </w:tcPr>
          <w:p>
            <w:r/>
            <w:r>
              <w:rPr>
                <w:sz w:val="20"/>
              </w:rPr>
              <w:t>Sumber modal (tabungan / pinjaman / mitra)</w:t>
            </w:r>
          </w:p>
        </w:tc>
        <w:tc>
          <w:tcPr>
            <w:tcW w:type="dxa" w:w="3402"/>
          </w:tcPr>
          <w:p>
            <w:r/>
            <w:r>
              <w:rPr>
                <w:sz w:val="20"/>
              </w:rPr>
            </w:r>
          </w:p>
        </w:tc>
      </w:tr>
    </w:tbl>
    <w:p/>
    <w:p>
      <w:pPr>
        <w:pStyle w:val="Heading2"/>
      </w:pPr>
      <w:r>
        <w:t>Proyeksi bulanan</w:t>
      </w:r>
    </w:p>
    <w:tbl>
      <w:tblPr>
        <w:tblStyle w:val="TableGrid"/>
        <w:tblW w:type="auto" w:w="0"/>
        <w:tblLook w:firstColumn="1" w:firstRow="1" w:lastColumn="0" w:lastRow="0" w:noHBand="0" w:noVBand="1" w:val="04A0"/>
      </w:tblPr>
      <w:tblGrid>
        <w:gridCol w:w="3249"/>
        <w:gridCol w:w="3249"/>
        <w:gridCol w:w="3249"/>
      </w:tblGrid>
      <w:tr>
        <w:tc>
          <w:tcPr>
            <w:tcW w:type="dxa" w:w="3685"/>
          </w:tcPr>
          <w:p>
            <w:r/>
            <w:r>
              <w:rPr>
                <w:b/>
                <w:sz w:val="20"/>
              </w:rPr>
              <w:t>Pos</w:t>
            </w:r>
          </w:p>
        </w:tc>
        <w:tc>
          <w:tcPr>
            <w:tcW w:type="dxa" w:w="2835"/>
          </w:tcPr>
          <w:p>
            <w:r/>
            <w:r>
              <w:rPr>
                <w:b/>
                <w:sz w:val="20"/>
              </w:rPr>
              <w:t>Skenario normal</w:t>
            </w:r>
          </w:p>
        </w:tc>
        <w:tc>
          <w:tcPr>
            <w:tcW w:type="dxa" w:w="2835"/>
          </w:tcPr>
          <w:p>
            <w:r/>
            <w:r>
              <w:rPr>
                <w:b/>
                <w:sz w:val="20"/>
              </w:rPr>
              <w:t>Skenario pesimis</w:t>
            </w:r>
          </w:p>
        </w:tc>
      </w:tr>
      <w:tr>
        <w:tc>
          <w:tcPr>
            <w:tcW w:type="dxa" w:w="3685"/>
          </w:tcPr>
          <w:p>
            <w:r/>
            <w:r>
              <w:rPr>
                <w:sz w:val="20"/>
              </w:rPr>
              <w:t>Omzet</w:t>
            </w:r>
          </w:p>
        </w:tc>
        <w:tc>
          <w:tcPr>
            <w:tcW w:type="dxa" w:w="2835"/>
          </w:tcPr>
          <w:p>
            <w:r/>
            <w:r>
              <w:rPr>
                <w:sz w:val="20"/>
              </w:rPr>
              <w:t>Rp</w:t>
            </w:r>
          </w:p>
        </w:tc>
        <w:tc>
          <w:tcPr>
            <w:tcW w:type="dxa" w:w="2835"/>
          </w:tcPr>
          <w:p>
            <w:r/>
            <w:r>
              <w:rPr>
                <w:sz w:val="20"/>
              </w:rPr>
              <w:t>Rp</w:t>
            </w:r>
          </w:p>
        </w:tc>
      </w:tr>
      <w:tr>
        <w:tc>
          <w:tcPr>
            <w:tcW w:type="dxa" w:w="3685"/>
          </w:tcPr>
          <w:p>
            <w:r/>
            <w:r>
              <w:rPr>
                <w:sz w:val="20"/>
              </w:rPr>
              <w:t>Biaya variabel (HPP)</w:t>
            </w:r>
          </w:p>
        </w:tc>
        <w:tc>
          <w:tcPr>
            <w:tcW w:type="dxa" w:w="2835"/>
          </w:tcPr>
          <w:p>
            <w:r/>
            <w:r>
              <w:rPr>
                <w:sz w:val="20"/>
              </w:rPr>
              <w:t>Rp</w:t>
            </w:r>
          </w:p>
        </w:tc>
        <w:tc>
          <w:tcPr>
            <w:tcW w:type="dxa" w:w="2835"/>
          </w:tcPr>
          <w:p>
            <w:r/>
            <w:r>
              <w:rPr>
                <w:sz w:val="20"/>
              </w:rPr>
              <w:t>Rp</w:t>
            </w:r>
          </w:p>
        </w:tc>
      </w:tr>
      <w:tr>
        <w:tc>
          <w:tcPr>
            <w:tcW w:type="dxa" w:w="3685"/>
          </w:tcPr>
          <w:p>
            <w:r/>
            <w:r>
              <w:rPr>
                <w:sz w:val="20"/>
              </w:rPr>
              <w:t>Biaya operasional tetap</w:t>
            </w:r>
          </w:p>
        </w:tc>
        <w:tc>
          <w:tcPr>
            <w:tcW w:type="dxa" w:w="2835"/>
          </w:tcPr>
          <w:p>
            <w:r/>
            <w:r>
              <w:rPr>
                <w:sz w:val="20"/>
              </w:rPr>
              <w:t>Rp</w:t>
            </w:r>
          </w:p>
        </w:tc>
        <w:tc>
          <w:tcPr>
            <w:tcW w:type="dxa" w:w="2835"/>
          </w:tcPr>
          <w:p>
            <w:r/>
            <w:r>
              <w:rPr>
                <w:sz w:val="20"/>
              </w:rPr>
              <w:t>Rp</w:t>
            </w:r>
          </w:p>
        </w:tc>
      </w:tr>
      <w:tr>
        <w:tc>
          <w:tcPr>
            <w:tcW w:type="dxa" w:w="3685"/>
          </w:tcPr>
          <w:p>
            <w:r/>
            <w:r>
              <w:rPr>
                <w:sz w:val="20"/>
              </w:rPr>
              <w:t>Laba bersih</w:t>
            </w:r>
          </w:p>
        </w:tc>
        <w:tc>
          <w:tcPr>
            <w:tcW w:type="dxa" w:w="2835"/>
          </w:tcPr>
          <w:p>
            <w:r/>
            <w:r>
              <w:rPr>
                <w:sz w:val="20"/>
              </w:rPr>
              <w:t>Rp</w:t>
            </w:r>
          </w:p>
        </w:tc>
        <w:tc>
          <w:tcPr>
            <w:tcW w:type="dxa" w:w="2835"/>
          </w:tcPr>
          <w:p>
            <w:r/>
            <w:r>
              <w:rPr>
                <w:sz w:val="20"/>
              </w:rPr>
              <w:t>Rp</w:t>
            </w:r>
          </w:p>
        </w:tc>
      </w:tr>
      <w:tr>
        <w:tc>
          <w:tcPr>
            <w:tcW w:type="dxa" w:w="3685"/>
          </w:tcPr>
          <w:p>
            <w:r/>
            <w:r>
              <w:rPr>
                <w:sz w:val="20"/>
              </w:rPr>
              <w:t>Perkiraan balik modal</w:t>
            </w:r>
          </w:p>
        </w:tc>
        <w:tc>
          <w:tcPr>
            <w:tcW w:type="dxa" w:w="2835"/>
          </w:tcPr>
          <w:p>
            <w:r/>
            <w:r>
              <w:rPr>
                <w:sz w:val="20"/>
              </w:rPr>
              <w:t>... bulan</w:t>
            </w:r>
          </w:p>
        </w:tc>
        <w:tc>
          <w:tcPr>
            <w:tcW w:type="dxa" w:w="2835"/>
          </w:tcPr>
          <w:p>
            <w:r/>
            <w:r>
              <w:rPr>
                <w:sz w:val="20"/>
              </w:rPr>
              <w:t>... bulan</w:t>
            </w:r>
          </w:p>
        </w:tc>
      </w:tr>
      <w:tr>
        <w:tc>
          <w:tcPr>
            <w:tcW w:type="dxa" w:w="3685"/>
          </w:tcPr>
          <w:p>
            <w:r/>
            <w:r>
              <w:rPr>
                <w:sz w:val="20"/>
              </w:rPr>
              <w:t>Titik impas</w:t>
            </w:r>
          </w:p>
        </w:tc>
        <w:tc>
          <w:tcPr>
            <w:tcW w:type="dxa" w:w="2835"/>
          </w:tcPr>
          <w:p>
            <w:r/>
            <w:r>
              <w:rPr>
                <w:sz w:val="20"/>
              </w:rPr>
              <w:t>... unit/bulan</w:t>
            </w:r>
          </w:p>
        </w:tc>
        <w:tc>
          <w:tcPr>
            <w:tcW w:type="dxa" w:w="2835"/>
          </w:tcPr>
          <w:p>
            <w:r/>
            <w:r>
              <w:rPr>
                <w:sz w:val="20"/>
              </w:rPr>
              <w:t>... unit/bulan</w:t>
            </w:r>
          </w:p>
        </w:tc>
      </w:tr>
    </w:tbl>
    <w:p/>
    <w:p>
      <w:r>
        <w:rPr>
          <w:i/>
          <w:color w:val="666666"/>
          <w:sz w:val="20"/>
        </w:rPr>
        <w:t>Kalau mengajukan pinjaman: tambahkan rincian penggunaan dana per item dan bandingkan laba bersih bulanan dengan perkiraan angsuran.</w:t>
      </w:r>
    </w:p>
    <w:p>
      <w:pPr>
        <w:pStyle w:val="Heading1"/>
      </w:pPr>
      <w:r>
        <w:t>8. Lampiran</w:t>
      </w:r>
    </w:p>
    <w:p>
      <w:r>
        <w:t>[  ] Foto produk / tempat usaha</w:t>
      </w:r>
    </w:p>
    <w:p>
      <w:r>
        <w:t>[  ] Daftar harga</w:t>
      </w:r>
    </w:p>
    <w:p>
      <w:r>
        <w:t>[  ] Catatan hasil obrolan dengan calon pembeli</w:t>
      </w:r>
    </w:p>
    <w:p>
      <w:r>
        <w:t>[  ] Rincian perhitungan HPP per unit</w:t>
      </w:r>
    </w:p>
    <w:p>
      <w:r>
        <w:t>[  ] Dokumen legalitas (NIB dan izin lain)</w:t>
      </w:r>
    </w:p>
    <w:p>
      <w:r>
        <w:t>[  ] Mutasi rekening atau buku kas 3 sampai 6 bulan terakhir (kalau usaha sudah berjalan)</w:t>
      </w:r>
    </w:p>
    <w:p>
      <w:r>
        <w:br w:type="page"/>
      </w:r>
    </w:p>
    <w:p>
      <w:pPr>
        <w:pStyle w:val="Heading1"/>
      </w:pPr>
      <w:r>
        <w:t>Contoh terisi: Bisnis Plan 1 Halaman "Dapur Sehat"</w:t>
      </w:r>
    </w:p>
    <w:p>
      <w:r>
        <w:rPr>
          <w:i/>
          <w:color w:val="666666"/>
          <w:sz w:val="20"/>
        </w:rPr>
        <w:t>Dapur Sehat adalah usaha contoh (fiktif) untuk latihan. Semua angka adalah asumsi ilustrasi untuk menunjukkan cara berhitung, bukan data pasar atau harga resmi. Ganti dengan angka usahamu.</w:t>
      </w:r>
    </w:p>
    <w:tbl>
      <w:tblPr>
        <w:tblStyle w:val="TableGrid"/>
        <w:tblW w:type="auto" w:w="0"/>
        <w:tblLook w:firstColumn="1" w:firstRow="1" w:lastColumn="0" w:lastRow="0" w:noHBand="0" w:noVBand="1" w:val="04A0"/>
      </w:tblPr>
      <w:tblGrid>
        <w:gridCol w:w="4873"/>
        <w:gridCol w:w="4873"/>
      </w:tblGrid>
      <w:tr>
        <w:tc>
          <w:tcPr>
            <w:tcW w:type="dxa" w:w="1984"/>
          </w:tcPr>
          <w:p>
            <w:r/>
            <w:r>
              <w:rPr>
                <w:b/>
                <w:sz w:val="20"/>
              </w:rPr>
              <w:t>Bagian</w:t>
            </w:r>
          </w:p>
        </w:tc>
        <w:tc>
          <w:tcPr>
            <w:tcW w:type="dxa" w:w="7370"/>
          </w:tcPr>
          <w:p>
            <w:r/>
            <w:r>
              <w:rPr>
                <w:b/>
                <w:sz w:val="20"/>
              </w:rPr>
              <w:t>Isi</w:t>
            </w:r>
          </w:p>
        </w:tc>
      </w:tr>
      <w:tr>
        <w:tc>
          <w:tcPr>
            <w:tcW w:type="dxa" w:w="1984"/>
          </w:tcPr>
          <w:p>
            <w:r/>
            <w:r>
              <w:rPr>
                <w:sz w:val="20"/>
              </w:rPr>
              <w:t>Ringkasan</w:t>
            </w:r>
          </w:p>
        </w:tc>
        <w:tc>
          <w:tcPr>
            <w:tcW w:type="dxa" w:w="7370"/>
          </w:tcPr>
          <w:p>
            <w:r/>
            <w:r>
              <w:rPr>
                <w:sz w:val="20"/>
              </w:rPr>
              <w:t>Katering makan siang rumahan di Sleman, paket Rp18.000 untuk karyawan kantor radius 3 km. Modal Rp7,5 juta dari tabungan. Target 20 porsi/hari di bulan ketiga, balik modal sekitar 3,5 bulan.</w:t>
            </w:r>
          </w:p>
        </w:tc>
      </w:tr>
      <w:tr>
        <w:tc>
          <w:tcPr>
            <w:tcW w:type="dxa" w:w="1984"/>
          </w:tcPr>
          <w:p>
            <w:r/>
            <w:r>
              <w:rPr>
                <w:sz w:val="20"/>
              </w:rPr>
              <w:t>Deskripsi</w:t>
            </w:r>
          </w:p>
        </w:tc>
        <w:tc>
          <w:tcPr>
            <w:tcW w:type="dxa" w:w="7370"/>
          </w:tcPr>
          <w:p>
            <w:r/>
            <w:r>
              <w:rPr>
                <w:sz w:val="20"/>
              </w:rPr>
              <w:t>Usaha perorangan dari dapur rumah. NIB sedang diurus lewat OSS. Visi: langganan tetap 5 kantor dalam 2 tahun.</w:t>
            </w:r>
          </w:p>
        </w:tc>
      </w:tr>
      <w:tr>
        <w:tc>
          <w:tcPr>
            <w:tcW w:type="dxa" w:w="1984"/>
          </w:tcPr>
          <w:p>
            <w:r/>
            <w:r>
              <w:rPr>
                <w:sz w:val="20"/>
              </w:rPr>
              <w:t>Pasar</w:t>
            </w:r>
          </w:p>
        </w:tc>
        <w:tc>
          <w:tcPr>
            <w:tcW w:type="dxa" w:w="7370"/>
          </w:tcPr>
          <w:p>
            <w:r/>
            <w:r>
              <w:rPr>
                <w:sz w:val="20"/>
              </w:rPr>
              <w:t>Karyawan 25 sampai 40 tahun. Obrolan dengan 15 orang: sulit cari makan siang sehat di bawah Rp20.000.</w:t>
            </w:r>
          </w:p>
        </w:tc>
      </w:tr>
      <w:tr>
        <w:tc>
          <w:tcPr>
            <w:tcW w:type="dxa" w:w="1984"/>
          </w:tcPr>
          <w:p>
            <w:r/>
            <w:r>
              <w:rPr>
                <w:sz w:val="20"/>
              </w:rPr>
              <w:t>Pesaing</w:t>
            </w:r>
          </w:p>
        </w:tc>
        <w:tc>
          <w:tcPr>
            <w:tcW w:type="dxa" w:w="7370"/>
          </w:tcPr>
          <w:p>
            <w:r/>
            <w:r>
              <w:rPr>
                <w:sz w:val="20"/>
              </w:rPr>
              <w:t>Dua warung nasi (murah, berminyak, antre) dan satu katering premium Rp35.000.</w:t>
            </w:r>
          </w:p>
        </w:tc>
      </w:tr>
      <w:tr>
        <w:tc>
          <w:tcPr>
            <w:tcW w:type="dxa" w:w="1984"/>
          </w:tcPr>
          <w:p>
            <w:r/>
            <w:r>
              <w:rPr>
                <w:sz w:val="20"/>
              </w:rPr>
              <w:t>Produk</w:t>
            </w:r>
          </w:p>
        </w:tc>
        <w:tc>
          <w:tcPr>
            <w:tcW w:type="dxa" w:w="7370"/>
          </w:tcPr>
          <w:p>
            <w:r/>
            <w:r>
              <w:rPr>
                <w:sz w:val="20"/>
              </w:rPr>
              <w:t>Nasi + lauk + dua sayur, menu ganti harian, jadwal menu seminggu diumumkan di depan.</w:t>
            </w:r>
          </w:p>
        </w:tc>
      </w:tr>
      <w:tr>
        <w:tc>
          <w:tcPr>
            <w:tcW w:type="dxa" w:w="1984"/>
          </w:tcPr>
          <w:p>
            <w:r/>
            <w:r>
              <w:rPr>
                <w:sz w:val="20"/>
              </w:rPr>
              <w:t>Pemasaran</w:t>
            </w:r>
          </w:p>
        </w:tc>
        <w:tc>
          <w:tcPr>
            <w:tcW w:type="dxa" w:w="7370"/>
          </w:tcPr>
          <w:p>
            <w:r/>
            <w:r>
              <w:rPr>
                <w:sz w:val="20"/>
              </w:rPr>
              <w:t>Grup WhatsApp kantor dan Instagram. Paket coba Rp15.000 untuk 50 pembeli pertama.</w:t>
            </w:r>
          </w:p>
        </w:tc>
      </w:tr>
      <w:tr>
        <w:tc>
          <w:tcPr>
            <w:tcW w:type="dxa" w:w="1984"/>
          </w:tcPr>
          <w:p>
            <w:r/>
            <w:r>
              <w:rPr>
                <w:sz w:val="20"/>
              </w:rPr>
              <w:t>Operasional</w:t>
            </w:r>
          </w:p>
        </w:tc>
        <w:tc>
          <w:tcPr>
            <w:tcW w:type="dxa" w:w="7370"/>
          </w:tcPr>
          <w:p>
            <w:r/>
            <w:r>
              <w:rPr>
                <w:sz w:val="20"/>
              </w:rPr>
              <w:t>Kapasitas 60 porsi/hari, 1 pengantar paruh waktu. Pesanan ditutup jam 8 malam, antar 10.30 sampai 12.00.</w:t>
            </w:r>
          </w:p>
        </w:tc>
      </w:tr>
      <w:tr>
        <w:tc>
          <w:tcPr>
            <w:tcW w:type="dxa" w:w="1984"/>
          </w:tcPr>
          <w:p>
            <w:r/>
            <w:r>
              <w:rPr>
                <w:sz w:val="20"/>
              </w:rPr>
              <w:t>Keuangan (normal)</w:t>
            </w:r>
          </w:p>
        </w:tc>
        <w:tc>
          <w:tcPr>
            <w:tcW w:type="dxa" w:w="7370"/>
          </w:tcPr>
          <w:p>
            <w:r/>
            <w:r>
              <w:rPr>
                <w:sz w:val="20"/>
              </w:rPr>
              <w:t>Omzet = 18.000 x 20 x 24 = Rp8.640.000. HPP = 11.000 x 480 = Rp5.280.000. Biaya tetap Rp1.200.000. Laba = Rp2.160.000. Balik modal = 7.500.000 / 2.160.000 = 3,5 bulan.</w:t>
            </w:r>
          </w:p>
        </w:tc>
      </w:tr>
      <w:tr>
        <w:tc>
          <w:tcPr>
            <w:tcW w:type="dxa" w:w="1984"/>
          </w:tcPr>
          <w:p>
            <w:r/>
            <w:r>
              <w:rPr>
                <w:sz w:val="20"/>
              </w:rPr>
              <w:t>Keuangan (pesimis)</w:t>
            </w:r>
          </w:p>
        </w:tc>
        <w:tc>
          <w:tcPr>
            <w:tcW w:type="dxa" w:w="7370"/>
          </w:tcPr>
          <w:p>
            <w:r/>
            <w:r>
              <w:rPr>
                <w:sz w:val="20"/>
              </w:rPr>
              <w:t>10 porsi/hari: omzet Rp4.320.000, HPP Rp2.640.000, biaya tetap Rp1.000.000, laba Rp680.000, balik modal sekitar 11 bulan.</w:t>
            </w:r>
          </w:p>
        </w:tc>
      </w:tr>
      <w:tr>
        <w:tc>
          <w:tcPr>
            <w:tcW w:type="dxa" w:w="1984"/>
          </w:tcPr>
          <w:p>
            <w:r/>
            <w:r>
              <w:rPr>
                <w:sz w:val="20"/>
              </w:rPr>
              <w:t>Titik impas</w:t>
            </w:r>
          </w:p>
        </w:tc>
        <w:tc>
          <w:tcPr>
            <w:tcW w:type="dxa" w:w="7370"/>
          </w:tcPr>
          <w:p>
            <w:r/>
            <w:r>
              <w:rPr>
                <w:sz w:val="20"/>
              </w:rPr>
              <w:t>1.200.000 / (18.000 - 11.000) = 171,4, dibulatkan 172 porsi/bulan, atau sekitar 7 porsi/hari pada 24 hari kerja.</w:t>
            </w:r>
          </w:p>
        </w:tc>
      </w:tr>
    </w:tbl>
    <w:p/>
    <w:p>
      <w:pPr>
        <w:jc w:val="center"/>
      </w:pPr>
      <w:r>
        <w:rPr>
          <w:color w:val="666666"/>
          <w:sz w:val="18"/>
        </w:rPr>
        <w:t>Template dari Teman Usaha. Panduan lengkap dan 3 contoh bisnis plan: temanusaha.com/blog/contoh-bisnis-plan</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Bisnis Plan Sederhana untuk Pemula</dc:title>
  <dc:subject/>
  <dc:creator>Teman Usaha</dc:creator>
  <cp:keywords/>
  <dc:description>generated by python-docx</dc:description>
  <cp:lastModifiedBy/>
  <cp:revision>1</cp:revision>
  <dcterms:created xsi:type="dcterms:W3CDTF">2013-12-23T23:15:00Z</dcterms:created>
  <dcterms:modified xsi:type="dcterms:W3CDTF">2013-12-23T23:15:00Z</dcterms:modified>
  <cp:category/>
</cp:coreProperties>
</file>